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B8D7" w14:textId="250E2E8B" w:rsidR="00F62FE2" w:rsidRPr="00F5243F" w:rsidRDefault="00F62FE2" w:rsidP="00F62FE2">
      <w:pPr>
        <w:jc w:val="left"/>
        <w:rPr>
          <w:b/>
          <w:bCs/>
          <w:sz w:val="28"/>
          <w:szCs w:val="28"/>
        </w:rPr>
      </w:pPr>
      <w:bookmarkStart w:id="0" w:name="_Hlk170812838"/>
      <w:proofErr w:type="spellStart"/>
      <w:r w:rsidRPr="00F5243F">
        <w:rPr>
          <w:b/>
          <w:bCs/>
          <w:sz w:val="28"/>
          <w:szCs w:val="28"/>
        </w:rPr>
        <w:t>Talentetreff</w:t>
      </w:r>
      <w:proofErr w:type="spellEnd"/>
      <w:r w:rsidRPr="00F5243F">
        <w:rPr>
          <w:b/>
          <w:bCs/>
          <w:sz w:val="28"/>
          <w:szCs w:val="28"/>
        </w:rPr>
        <w:t xml:space="preserve"> 2025 an der MMS Paznaun in Kappl: Nachwuchsförderung </w:t>
      </w:r>
      <w:r w:rsidR="00A42E54" w:rsidRPr="00F5243F">
        <w:rPr>
          <w:b/>
          <w:bCs/>
          <w:sz w:val="28"/>
          <w:szCs w:val="28"/>
        </w:rPr>
        <w:t xml:space="preserve">mit </w:t>
      </w:r>
      <w:r w:rsidR="00A42E54">
        <w:rPr>
          <w:b/>
          <w:bCs/>
          <w:sz w:val="28"/>
          <w:szCs w:val="28"/>
        </w:rPr>
        <w:t>großem Erfolg</w:t>
      </w:r>
    </w:p>
    <w:p w14:paraId="3A678637" w14:textId="18D5515C" w:rsidR="00FF5B50" w:rsidRDefault="00FF5B50" w:rsidP="00A42E54">
      <w:pPr>
        <w:rPr>
          <w:b/>
          <w:bCs/>
        </w:rPr>
      </w:pPr>
      <w:r w:rsidRPr="00FF5B50">
        <w:rPr>
          <w:b/>
          <w:bCs/>
        </w:rPr>
        <w:t xml:space="preserve">Am 24.09.2025 fand an der Mittelschule Paznaun in Kappl die zweite Auflage des </w:t>
      </w:r>
      <w:proofErr w:type="spellStart"/>
      <w:r w:rsidRPr="00FF5B50">
        <w:rPr>
          <w:b/>
          <w:bCs/>
        </w:rPr>
        <w:t>Talentetreffs</w:t>
      </w:r>
      <w:proofErr w:type="spellEnd"/>
      <w:r w:rsidRPr="00FF5B50">
        <w:rPr>
          <w:b/>
          <w:bCs/>
        </w:rPr>
        <w:t xml:space="preserve"> statt. Ziel der Veranstaltung ist es, jungen Menschen praxisnahe Einblicke in verschiedene Berufsbilder zu geben und damit aktiv dem Fachkräftemangel in der Region entgegenzuwirken. Zahlreiche Betriebe präsentierten ihre Angebote und ermöglichten den Schülerinnen und Schülern, erste Erfahrungen zu sammeln und direkte Einblicke in den Berufsalltag zu gewinnen.</w:t>
      </w:r>
    </w:p>
    <w:p w14:paraId="35DEDDE0" w14:textId="4B955194" w:rsidR="00F62FE2" w:rsidRPr="00C00A97" w:rsidRDefault="00F62FE2" w:rsidP="00A42E54">
      <w:r w:rsidRPr="00C00A97">
        <w:t xml:space="preserve">Rund </w:t>
      </w:r>
      <w:r w:rsidRPr="00C00A97">
        <w:rPr>
          <w:b/>
          <w:bCs/>
        </w:rPr>
        <w:t xml:space="preserve">120 </w:t>
      </w:r>
      <w:r>
        <w:rPr>
          <w:b/>
          <w:bCs/>
        </w:rPr>
        <w:t>Schüler</w:t>
      </w:r>
      <w:r w:rsidRPr="00C00A97">
        <w:rPr>
          <w:b/>
          <w:bCs/>
        </w:rPr>
        <w:t xml:space="preserve"> der 3. und 4. Klassen</w:t>
      </w:r>
      <w:r w:rsidRPr="00C00A97">
        <w:t xml:space="preserve"> der MMS Paznaun nutzten die Gelegenheit, in unterschiedliche Tätigkeitsfelder hineinzuschnuppern – von Handwerksbetrieben über Hotellerie- und Gastronomiebetriebe bis hin zum Friseurhandwerk. Insgesamt </w:t>
      </w:r>
      <w:r>
        <w:t>waren</w:t>
      </w:r>
      <w:r w:rsidRPr="00C00A97">
        <w:t xml:space="preserve"> </w:t>
      </w:r>
      <w:r w:rsidRPr="00C00A97">
        <w:rPr>
          <w:b/>
          <w:bCs/>
        </w:rPr>
        <w:t>13 Betriebe aus dem Paznaun</w:t>
      </w:r>
      <w:r>
        <w:rPr>
          <w:b/>
          <w:bCs/>
        </w:rPr>
        <w:t xml:space="preserve"> </w:t>
      </w:r>
      <w:r w:rsidRPr="00C00A97">
        <w:t>vertreten, die</w:t>
      </w:r>
      <w:r>
        <w:t xml:space="preserve"> den Schülern</w:t>
      </w:r>
      <w:r w:rsidRPr="00C00A97">
        <w:t xml:space="preserve"> mit berufsbezogenen Aufgaben praxisnahe Erfahrungen</w:t>
      </w:r>
      <w:r>
        <w:t xml:space="preserve"> boten</w:t>
      </w:r>
      <w:r w:rsidRPr="00C00A97">
        <w:t>.</w:t>
      </w:r>
    </w:p>
    <w:p w14:paraId="41F2B99C" w14:textId="77777777" w:rsidR="00F62FE2" w:rsidRDefault="00F62FE2" w:rsidP="00A642A6">
      <w:r w:rsidRPr="00C00A97">
        <w:t xml:space="preserve">Der </w:t>
      </w:r>
      <w:proofErr w:type="spellStart"/>
      <w:r w:rsidRPr="00C00A97">
        <w:t>Talentetreff</w:t>
      </w:r>
      <w:proofErr w:type="spellEnd"/>
      <w:r w:rsidRPr="00C00A97">
        <w:t xml:space="preserve"> wurde mit einer Willkommensrede eröffnet – unter anderem von </w:t>
      </w:r>
      <w:r w:rsidRPr="00C00A97">
        <w:rPr>
          <w:b/>
          <w:bCs/>
        </w:rPr>
        <w:t>Andreas Juen</w:t>
      </w:r>
      <w:r w:rsidRPr="00C00A97">
        <w:t xml:space="preserve">, Direktor der MMS Paznaun, </w:t>
      </w:r>
      <w:r w:rsidRPr="00C00A97">
        <w:rPr>
          <w:b/>
          <w:bCs/>
        </w:rPr>
        <w:t>Thomas Köhle</w:t>
      </w:r>
      <w:r w:rsidRPr="00C00A97">
        <w:t xml:space="preserve">, Geschäftsführer des Tourismusverbands Paznaun – Ischgl, </w:t>
      </w:r>
      <w:r w:rsidRPr="00C00A97">
        <w:rPr>
          <w:b/>
          <w:bCs/>
        </w:rPr>
        <w:t>Daniela Lehmann</w:t>
      </w:r>
      <w:r w:rsidRPr="00C00A97">
        <w:t xml:space="preserve">, Schulqualitätsmanagerin, sowie </w:t>
      </w:r>
      <w:r w:rsidRPr="00C00A97">
        <w:rPr>
          <w:b/>
          <w:bCs/>
        </w:rPr>
        <w:t>Gerhard Kubin</w:t>
      </w:r>
      <w:r w:rsidRPr="00C00A97">
        <w:t>, Geschäftsstellenleiter AMS Landeck</w:t>
      </w:r>
      <w:r>
        <w:t xml:space="preserve">. </w:t>
      </w:r>
      <w:r w:rsidRPr="00C00A97">
        <w:t xml:space="preserve">Im Anschluss </w:t>
      </w:r>
      <w:r>
        <w:t>besuchten</w:t>
      </w:r>
      <w:r w:rsidRPr="00C00A97">
        <w:t xml:space="preserve"> die Schüler in Kleingruppen </w:t>
      </w:r>
      <w:r>
        <w:t xml:space="preserve">und </w:t>
      </w:r>
      <w:r w:rsidRPr="00C00A97">
        <w:t xml:space="preserve">nach </w:t>
      </w:r>
      <w:r>
        <w:t>einem</w:t>
      </w:r>
      <w:r w:rsidRPr="00C00A97">
        <w:t xml:space="preserve"> Rotationsprinzip die verschiedenen Stationen</w:t>
      </w:r>
      <w:r>
        <w:t xml:space="preserve"> und </w:t>
      </w:r>
      <w:r w:rsidRPr="00C00A97">
        <w:t xml:space="preserve">erhielten Einblicke in </w:t>
      </w:r>
      <w:r>
        <w:t xml:space="preserve">die </w:t>
      </w:r>
      <w:r w:rsidRPr="00C00A97">
        <w:t>Tätigkeitsfelder</w:t>
      </w:r>
      <w:r>
        <w:t xml:space="preserve"> der verschiedenen Betriebe.</w:t>
      </w:r>
    </w:p>
    <w:p w14:paraId="07ACFAD6" w14:textId="4A9EEBD8" w:rsidR="00F156B5" w:rsidRPr="00C00A97" w:rsidRDefault="00F156B5" w:rsidP="00F156B5">
      <w:pPr>
        <w:pStyle w:val="Untertitel"/>
      </w:pPr>
      <w:r>
        <w:t>Praxisnaher Austausch als Grundlage für Nachwuchsförderung und Fachkräftesicherung</w:t>
      </w:r>
    </w:p>
    <w:p w14:paraId="17C76A58" w14:textId="77777777" w:rsidR="00F62FE2" w:rsidRPr="00C00A97" w:rsidRDefault="00F62FE2" w:rsidP="00A642A6">
      <w:r w:rsidRPr="00C00A97">
        <w:t xml:space="preserve">„Der </w:t>
      </w:r>
      <w:proofErr w:type="spellStart"/>
      <w:r w:rsidRPr="00C00A97">
        <w:t>Talentetreff</w:t>
      </w:r>
      <w:proofErr w:type="spellEnd"/>
      <w:r w:rsidRPr="00C00A97">
        <w:t xml:space="preserve"> bietet unseren Schülern die einzigartige Chance, praxisnah zu erleben, welche Möglichkeiten ihnen in der Region offenstehen“, betonte </w:t>
      </w:r>
      <w:r w:rsidRPr="00C00A97">
        <w:rPr>
          <w:b/>
          <w:bCs/>
        </w:rPr>
        <w:t>Direktor</w:t>
      </w:r>
      <w:r>
        <w:t xml:space="preserve"> </w:t>
      </w:r>
      <w:r w:rsidRPr="00C00A97">
        <w:rPr>
          <w:b/>
          <w:bCs/>
        </w:rPr>
        <w:t>Andreas Juen</w:t>
      </w:r>
      <w:r w:rsidRPr="00C00A97">
        <w:t>. „Das direkte Kennenlernen der Betriebe vor Ort ist ein wichtiger Schritt, um Berufsbilder greifbar zu machen und Interesse zu wecken.“</w:t>
      </w:r>
    </w:p>
    <w:p w14:paraId="58476F2F" w14:textId="77777777" w:rsidR="00F62FE2" w:rsidRPr="00C00A97" w:rsidRDefault="00F62FE2" w:rsidP="00A642A6">
      <w:r w:rsidRPr="00C00A97">
        <w:t xml:space="preserve">Auch </w:t>
      </w:r>
      <w:r>
        <w:t xml:space="preserve">TVB-Geschäftsführer </w:t>
      </w:r>
      <w:r w:rsidRPr="00C00A97">
        <w:rPr>
          <w:b/>
          <w:bCs/>
        </w:rPr>
        <w:t>Thomas Köhle</w:t>
      </w:r>
      <w:r w:rsidRPr="00C00A97">
        <w:t xml:space="preserve"> unterstrich die Bedeutung der Veranstaltung: „Die Fachkräftesicherung ist eine der zentralen Herausforderungen im Paznaun. Der </w:t>
      </w:r>
      <w:proofErr w:type="spellStart"/>
      <w:r w:rsidRPr="00C00A97">
        <w:t>Talentetreff</w:t>
      </w:r>
      <w:proofErr w:type="spellEnd"/>
      <w:r w:rsidRPr="00C00A97">
        <w:t xml:space="preserve"> ist ein gelungenes Beispiel dafür, wie Schule, Betriebe und Tourismusverband gemeinsam Verantwortung übernehmen, um jungen Menschen Perspektiven zu geben.“</w:t>
      </w:r>
    </w:p>
    <w:p w14:paraId="47814746" w14:textId="77777777" w:rsidR="00F62FE2" w:rsidRPr="00C00A97" w:rsidRDefault="00F62FE2" w:rsidP="00A642A6">
      <w:r w:rsidRPr="00C00A97">
        <w:t xml:space="preserve">Die zweite Auflage des </w:t>
      </w:r>
      <w:proofErr w:type="spellStart"/>
      <w:r w:rsidRPr="00C00A97">
        <w:t>Talentetreffs</w:t>
      </w:r>
      <w:proofErr w:type="spellEnd"/>
      <w:r w:rsidRPr="00C00A97">
        <w:t xml:space="preserve"> war ein voller Erfolg – sowohl aus Sicht der Schüler als auch der Betriebe. Mit dieser Initiative wird ein nachhaltiger Beitrag zur Nachwuchsförderung und zur Sicherung von Fachkräften in der Region geleistet.</w:t>
      </w:r>
    </w:p>
    <w:p w14:paraId="4598232B" w14:textId="77777777" w:rsidR="00F62FE2" w:rsidRDefault="00F62FE2" w:rsidP="00F62FE2"/>
    <w:tbl>
      <w:tblPr>
        <w:tblStyle w:val="Tabellenraster1"/>
        <w:tblW w:w="0" w:type="auto"/>
        <w:tblLook w:val="04A0" w:firstRow="1" w:lastRow="0" w:firstColumn="1" w:lastColumn="0" w:noHBand="0" w:noVBand="1"/>
      </w:tblPr>
      <w:tblGrid>
        <w:gridCol w:w="6946"/>
        <w:gridCol w:w="2114"/>
      </w:tblGrid>
      <w:tr w:rsidR="009F357E" w:rsidRPr="0009025E" w14:paraId="5DEAC13F" w14:textId="77777777" w:rsidTr="0041322F">
        <w:tc>
          <w:tcPr>
            <w:tcW w:w="9060" w:type="dxa"/>
            <w:gridSpan w:val="2"/>
          </w:tcPr>
          <w:p w14:paraId="224F793C" w14:textId="6797D88B" w:rsidR="009F357E" w:rsidRPr="0009025E" w:rsidRDefault="00FF7476" w:rsidP="0041322F">
            <w:pPr>
              <w:ind w:left="-105"/>
            </w:pPr>
            <w:r w:rsidRPr="0009025E">
              <w:lastRenderedPageBreak/>
              <w:t>Weitere Informationen unter</w:t>
            </w:r>
            <w:r w:rsidR="00E40EA1" w:rsidRPr="0009025E">
              <w:t xml:space="preserve"> </w:t>
            </w:r>
            <w:hyperlink r:id="rId11" w:history="1">
              <w:r w:rsidR="00E40EA1" w:rsidRPr="0009025E">
                <w:rPr>
                  <w:rStyle w:val="Hyperlink"/>
                  <w:rFonts w:eastAsiaTheme="majorEastAsia"/>
                </w:rPr>
                <w:t>www.ischgl.com</w:t>
              </w:r>
            </w:hyperlink>
            <w:r w:rsidR="00E40EA1" w:rsidRPr="0009025E">
              <w:t>.</w:t>
            </w:r>
          </w:p>
        </w:tc>
      </w:tr>
      <w:tr w:rsidR="00CA103D" w:rsidRPr="0009025E" w14:paraId="74ABF3F6" w14:textId="77777777" w:rsidTr="0041322F">
        <w:tc>
          <w:tcPr>
            <w:tcW w:w="6946" w:type="dxa"/>
          </w:tcPr>
          <w:p w14:paraId="12046E8C" w14:textId="7309C19D" w:rsidR="00CA103D" w:rsidRPr="0009025E" w:rsidRDefault="00C66432" w:rsidP="0041322F">
            <w:pPr>
              <w:pStyle w:val="Fusszeile"/>
              <w:ind w:left="-105"/>
            </w:pPr>
            <w:fldSimple w:instr=" NUMCHARS   \* MERGEFORMAT ">
              <w:r w:rsidR="0066092E">
                <w:rPr>
                  <w:noProof/>
                </w:rPr>
                <w:t>2278</w:t>
              </w:r>
            </w:fldSimple>
            <w:r w:rsidR="00CA103D" w:rsidRPr="0009025E">
              <w:t xml:space="preserve"> </w:t>
            </w:r>
            <w:r w:rsidR="00FF7476" w:rsidRPr="0009025E">
              <w:t xml:space="preserve">Zeichen </w:t>
            </w:r>
            <w:r w:rsidR="0041322F" w:rsidRPr="0009025E">
              <w:t>ohne</w:t>
            </w:r>
            <w:r w:rsidR="00FF7476" w:rsidRPr="0009025E">
              <w:t xml:space="preserve"> Leerzeichen</w:t>
            </w:r>
          </w:p>
        </w:tc>
        <w:tc>
          <w:tcPr>
            <w:tcW w:w="2114" w:type="dxa"/>
          </w:tcPr>
          <w:p w14:paraId="4F11B079" w14:textId="541D1E6E" w:rsidR="00CA103D" w:rsidRPr="0009025E" w:rsidRDefault="00CA103D" w:rsidP="0041322F">
            <w:pPr>
              <w:pStyle w:val="Fusszeile"/>
              <w:ind w:left="-105"/>
            </w:pPr>
            <w:r w:rsidRPr="0009025E">
              <w:fldChar w:fldCharType="begin"/>
            </w:r>
            <w:r w:rsidRPr="0009025E">
              <w:instrText xml:space="preserve"> DATE  \@ "MMMM yyyy"  \* MERGEFORMAT </w:instrText>
            </w:r>
            <w:r w:rsidRPr="0009025E">
              <w:fldChar w:fldCharType="separate"/>
            </w:r>
            <w:r w:rsidR="006F5150">
              <w:rPr>
                <w:noProof/>
              </w:rPr>
              <w:t>September 2025</w:t>
            </w:r>
            <w:r w:rsidRPr="0009025E">
              <w:fldChar w:fldCharType="end"/>
            </w:r>
          </w:p>
        </w:tc>
      </w:tr>
      <w:tr w:rsidR="00CA103D" w:rsidRPr="0009025E" w14:paraId="3B156234" w14:textId="77777777" w:rsidTr="0041322F">
        <w:tc>
          <w:tcPr>
            <w:tcW w:w="9060" w:type="dxa"/>
            <w:gridSpan w:val="2"/>
          </w:tcPr>
          <w:p w14:paraId="03BB14B0" w14:textId="77777777" w:rsidR="00CA103D" w:rsidRPr="0009025E" w:rsidRDefault="00CA103D" w:rsidP="0041322F">
            <w:pPr>
              <w:pStyle w:val="Fusszeile"/>
              <w:ind w:left="-105"/>
            </w:pPr>
          </w:p>
        </w:tc>
      </w:tr>
      <w:tr w:rsidR="00CA103D" w:rsidRPr="0009025E" w14:paraId="65ACC7D6" w14:textId="77777777" w:rsidTr="0041322F">
        <w:tc>
          <w:tcPr>
            <w:tcW w:w="9060" w:type="dxa"/>
            <w:gridSpan w:val="2"/>
          </w:tcPr>
          <w:p w14:paraId="3E653C8F" w14:textId="1510FCA3" w:rsidR="00CA103D" w:rsidRPr="0009025E" w:rsidRDefault="00FF7476" w:rsidP="0041322F">
            <w:pPr>
              <w:pStyle w:val="Fusszeile"/>
              <w:ind w:left="-105"/>
            </w:pPr>
            <w:r w:rsidRPr="0009025E">
              <w:t xml:space="preserve">Bilder-Download: </w:t>
            </w:r>
            <w:hyperlink r:id="rId12" w:history="1">
              <w:r w:rsidR="0041322F" w:rsidRPr="0009025E">
                <w:rPr>
                  <w:rStyle w:val="Hyperlink"/>
                </w:rPr>
                <w:t>Images Paznaun – Ischgl</w:t>
              </w:r>
            </w:hyperlink>
          </w:p>
          <w:p w14:paraId="4CD1015B" w14:textId="77777777" w:rsidR="0041322F" w:rsidRPr="0009025E" w:rsidRDefault="0041322F" w:rsidP="0041322F">
            <w:pPr>
              <w:pStyle w:val="Fusszeile"/>
              <w:ind w:left="-105"/>
            </w:pPr>
          </w:p>
          <w:p w14:paraId="092DDDDF" w14:textId="77777777" w:rsidR="0041322F" w:rsidRPr="0009025E" w:rsidRDefault="0041322F" w:rsidP="0041322F">
            <w:pPr>
              <w:pStyle w:val="Fusszeile"/>
              <w:ind w:left="-105"/>
            </w:pPr>
            <w:r w:rsidRPr="0009025E">
              <w:t xml:space="preserve">Alle Texte sowie Bilder gibt es unter </w:t>
            </w:r>
            <w:hyperlink r:id="rId13" w:history="1">
              <w:r w:rsidRPr="0009025E">
                <w:rPr>
                  <w:rStyle w:val="Hyperlink"/>
                </w:rPr>
                <w:t>Presse Paznaun – Ischgl</w:t>
              </w:r>
            </w:hyperlink>
            <w:r w:rsidRPr="0009025E">
              <w:t xml:space="preserve"> zum kostenlosen Download.</w:t>
            </w:r>
          </w:p>
          <w:p w14:paraId="3FA5775F" w14:textId="77777777" w:rsidR="0041322F" w:rsidRPr="0009025E" w:rsidRDefault="0041322F" w:rsidP="0041322F">
            <w:pPr>
              <w:pStyle w:val="Fusszeile"/>
              <w:ind w:left="-105"/>
            </w:pPr>
          </w:p>
          <w:p w14:paraId="49E15CAA" w14:textId="77777777" w:rsidR="00CA103D" w:rsidRPr="0009025E" w:rsidRDefault="00CA103D" w:rsidP="0041322F">
            <w:pPr>
              <w:pStyle w:val="Fusszeile"/>
              <w:ind w:left="-105"/>
            </w:pPr>
            <w:r w:rsidRPr="0009025E">
              <w:t>Copyright</w:t>
            </w:r>
            <w:r w:rsidR="00370222" w:rsidRPr="0009025E">
              <w:t xml:space="preserve"> Texte und Bilder:</w:t>
            </w:r>
            <w:r w:rsidRPr="0009025E">
              <w:t xml:space="preserve"> © TVB Paznaun – Ischgl</w:t>
            </w:r>
          </w:p>
        </w:tc>
      </w:tr>
      <w:bookmarkEnd w:id="0"/>
    </w:tbl>
    <w:p w14:paraId="307B5408" w14:textId="77777777" w:rsidR="00965160" w:rsidRPr="0009025E" w:rsidRDefault="00965160" w:rsidP="00CA103D"/>
    <w:sectPr w:rsidR="00965160" w:rsidRPr="0009025E"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43D8" w14:textId="77777777" w:rsidR="0005072C" w:rsidRDefault="0005072C" w:rsidP="00CA103D">
      <w:r>
        <w:separator/>
      </w:r>
    </w:p>
  </w:endnote>
  <w:endnote w:type="continuationSeparator" w:id="0">
    <w:p w14:paraId="15F1604A" w14:textId="77777777" w:rsidR="0005072C" w:rsidRDefault="0005072C" w:rsidP="00CA103D">
      <w:r>
        <w:continuationSeparator/>
      </w:r>
    </w:p>
  </w:endnote>
  <w:endnote w:type="continuationNotice" w:id="1">
    <w:p w14:paraId="0986D871" w14:textId="77777777" w:rsidR="0005072C" w:rsidRDefault="00050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7CA7" w14:textId="77777777" w:rsidR="00CA103D" w:rsidRDefault="009E1BCC" w:rsidP="00CA103D">
    <w:pPr>
      <w:pStyle w:val="Fuzeile"/>
    </w:pPr>
    <w:r>
      <w:rPr>
        <w:noProof/>
      </w:rPr>
      <w:drawing>
        <wp:anchor distT="0" distB="0" distL="114300" distR="114300" simplePos="0" relativeHeight="251658240" behindDoc="1" locked="0" layoutInCell="1" allowOverlap="1" wp14:anchorId="3E646970" wp14:editId="2D2DD0D2">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C3AD7" w14:textId="77777777" w:rsidR="0005072C" w:rsidRDefault="0005072C" w:rsidP="00CA103D">
      <w:r>
        <w:separator/>
      </w:r>
    </w:p>
  </w:footnote>
  <w:footnote w:type="continuationSeparator" w:id="0">
    <w:p w14:paraId="45AA7259" w14:textId="77777777" w:rsidR="0005072C" w:rsidRDefault="0005072C" w:rsidP="00CA103D">
      <w:r>
        <w:continuationSeparator/>
      </w:r>
    </w:p>
  </w:footnote>
  <w:footnote w:type="continuationNotice" w:id="1">
    <w:p w14:paraId="6FC543DC" w14:textId="77777777" w:rsidR="0005072C" w:rsidRDefault="00050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8B92"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31"/>
    <w:rsid w:val="00036783"/>
    <w:rsid w:val="0005072C"/>
    <w:rsid w:val="000820F3"/>
    <w:rsid w:val="000900F4"/>
    <w:rsid w:val="0009025E"/>
    <w:rsid w:val="00090ABF"/>
    <w:rsid w:val="000D7DDC"/>
    <w:rsid w:val="000F4FEB"/>
    <w:rsid w:val="00105E3A"/>
    <w:rsid w:val="00114C96"/>
    <w:rsid w:val="00166854"/>
    <w:rsid w:val="00166DC6"/>
    <w:rsid w:val="001B2C6E"/>
    <w:rsid w:val="00207DFF"/>
    <w:rsid w:val="00250C41"/>
    <w:rsid w:val="00251C86"/>
    <w:rsid w:val="0025527C"/>
    <w:rsid w:val="00275793"/>
    <w:rsid w:val="00286B84"/>
    <w:rsid w:val="00292856"/>
    <w:rsid w:val="002A374E"/>
    <w:rsid w:val="002A5882"/>
    <w:rsid w:val="00320331"/>
    <w:rsid w:val="00370222"/>
    <w:rsid w:val="00383D83"/>
    <w:rsid w:val="00390E8F"/>
    <w:rsid w:val="0039289A"/>
    <w:rsid w:val="0041322F"/>
    <w:rsid w:val="0046727C"/>
    <w:rsid w:val="00516E3E"/>
    <w:rsid w:val="00547734"/>
    <w:rsid w:val="00623B33"/>
    <w:rsid w:val="0066092E"/>
    <w:rsid w:val="00663C28"/>
    <w:rsid w:val="00697FC0"/>
    <w:rsid w:val="006C54F1"/>
    <w:rsid w:val="006F5150"/>
    <w:rsid w:val="00770066"/>
    <w:rsid w:val="008F407B"/>
    <w:rsid w:val="00965160"/>
    <w:rsid w:val="00984CFD"/>
    <w:rsid w:val="00994BF5"/>
    <w:rsid w:val="009E1BCC"/>
    <w:rsid w:val="009E6912"/>
    <w:rsid w:val="009F357E"/>
    <w:rsid w:val="00A13961"/>
    <w:rsid w:val="00A16F74"/>
    <w:rsid w:val="00A30967"/>
    <w:rsid w:val="00A42E54"/>
    <w:rsid w:val="00A84B6F"/>
    <w:rsid w:val="00AA48A2"/>
    <w:rsid w:val="00AD0756"/>
    <w:rsid w:val="00B74854"/>
    <w:rsid w:val="00B83FF5"/>
    <w:rsid w:val="00BB646A"/>
    <w:rsid w:val="00BD4A49"/>
    <w:rsid w:val="00C13B1A"/>
    <w:rsid w:val="00C210C2"/>
    <w:rsid w:val="00C66432"/>
    <w:rsid w:val="00C67E63"/>
    <w:rsid w:val="00CA103D"/>
    <w:rsid w:val="00CD29CE"/>
    <w:rsid w:val="00D15CF8"/>
    <w:rsid w:val="00D34D37"/>
    <w:rsid w:val="00D65EB0"/>
    <w:rsid w:val="00DB5C11"/>
    <w:rsid w:val="00E40EA1"/>
    <w:rsid w:val="00E96919"/>
    <w:rsid w:val="00ED7A21"/>
    <w:rsid w:val="00F156B5"/>
    <w:rsid w:val="00F62FE2"/>
    <w:rsid w:val="00FF5B50"/>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F7261"/>
  <w15:chartTrackingRefBased/>
  <w15:docId w15:val="{66A08564-691D-4715-9359-12F44DAF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7700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30506">
      <w:bodyDiv w:val="1"/>
      <w:marLeft w:val="0"/>
      <w:marRight w:val="0"/>
      <w:marTop w:val="0"/>
      <w:marBottom w:val="0"/>
      <w:divBdr>
        <w:top w:val="none" w:sz="0" w:space="0" w:color="auto"/>
        <w:left w:val="none" w:sz="0" w:space="0" w:color="auto"/>
        <w:bottom w:val="none" w:sz="0" w:space="0" w:color="auto"/>
        <w:right w:val="none" w:sz="0" w:space="0" w:color="auto"/>
      </w:divBdr>
      <w:divsChild>
        <w:div w:id="1737505879">
          <w:marLeft w:val="0"/>
          <w:marRight w:val="0"/>
          <w:marTop w:val="0"/>
          <w:marBottom w:val="0"/>
          <w:divBdr>
            <w:top w:val="none" w:sz="0" w:space="0" w:color="auto"/>
            <w:left w:val="none" w:sz="0" w:space="0" w:color="auto"/>
            <w:bottom w:val="none" w:sz="0" w:space="0" w:color="auto"/>
            <w:right w:val="none" w:sz="0" w:space="0" w:color="auto"/>
          </w:divBdr>
        </w:div>
        <w:div w:id="1847013654">
          <w:marLeft w:val="0"/>
          <w:marRight w:val="0"/>
          <w:marTop w:val="0"/>
          <w:marBottom w:val="0"/>
          <w:divBdr>
            <w:top w:val="none" w:sz="0" w:space="0" w:color="auto"/>
            <w:left w:val="none" w:sz="0" w:space="0" w:color="auto"/>
            <w:bottom w:val="none" w:sz="0" w:space="0" w:color="auto"/>
            <w:right w:val="none" w:sz="0" w:space="0" w:color="auto"/>
          </w:divBdr>
        </w:div>
        <w:div w:id="655377690">
          <w:marLeft w:val="0"/>
          <w:marRight w:val="0"/>
          <w:marTop w:val="0"/>
          <w:marBottom w:val="0"/>
          <w:divBdr>
            <w:top w:val="none" w:sz="0" w:space="0" w:color="auto"/>
            <w:left w:val="none" w:sz="0" w:space="0" w:color="auto"/>
            <w:bottom w:val="none" w:sz="0" w:space="0" w:color="auto"/>
            <w:right w:val="none" w:sz="0" w:space="0" w:color="auto"/>
          </w:divBdr>
        </w:div>
        <w:div w:id="106780874">
          <w:marLeft w:val="0"/>
          <w:marRight w:val="0"/>
          <w:marTop w:val="0"/>
          <w:marBottom w:val="0"/>
          <w:divBdr>
            <w:top w:val="none" w:sz="0" w:space="0" w:color="auto"/>
            <w:left w:val="none" w:sz="0" w:space="0" w:color="auto"/>
            <w:bottom w:val="none" w:sz="0" w:space="0" w:color="auto"/>
            <w:right w:val="none" w:sz="0" w:space="0" w:color="auto"/>
          </w:divBdr>
        </w:div>
        <w:div w:id="1330408313">
          <w:marLeft w:val="0"/>
          <w:marRight w:val="0"/>
          <w:marTop w:val="0"/>
          <w:marBottom w:val="0"/>
          <w:divBdr>
            <w:top w:val="none" w:sz="0" w:space="0" w:color="auto"/>
            <w:left w:val="none" w:sz="0" w:space="0" w:color="auto"/>
            <w:bottom w:val="none" w:sz="0" w:space="0" w:color="auto"/>
            <w:right w:val="none" w:sz="0" w:space="0" w:color="auto"/>
          </w:divBdr>
        </w:div>
        <w:div w:id="704645199">
          <w:marLeft w:val="0"/>
          <w:marRight w:val="0"/>
          <w:marTop w:val="0"/>
          <w:marBottom w:val="0"/>
          <w:divBdr>
            <w:top w:val="none" w:sz="0" w:space="0" w:color="auto"/>
            <w:left w:val="none" w:sz="0" w:space="0" w:color="auto"/>
            <w:bottom w:val="none" w:sz="0" w:space="0" w:color="auto"/>
            <w:right w:val="none" w:sz="0" w:space="0" w:color="auto"/>
          </w:divBdr>
        </w:div>
        <w:div w:id="959842911">
          <w:marLeft w:val="0"/>
          <w:marRight w:val="0"/>
          <w:marTop w:val="0"/>
          <w:marBottom w:val="0"/>
          <w:divBdr>
            <w:top w:val="none" w:sz="0" w:space="0" w:color="auto"/>
            <w:left w:val="none" w:sz="0" w:space="0" w:color="auto"/>
            <w:bottom w:val="none" w:sz="0" w:space="0" w:color="auto"/>
            <w:right w:val="none" w:sz="0" w:space="0" w:color="auto"/>
          </w:divBdr>
        </w:div>
        <w:div w:id="1857619954">
          <w:marLeft w:val="0"/>
          <w:marRight w:val="0"/>
          <w:marTop w:val="0"/>
          <w:marBottom w:val="0"/>
          <w:divBdr>
            <w:top w:val="none" w:sz="0" w:space="0" w:color="auto"/>
            <w:left w:val="none" w:sz="0" w:space="0" w:color="auto"/>
            <w:bottom w:val="none" w:sz="0" w:space="0" w:color="auto"/>
            <w:right w:val="none" w:sz="0" w:space="0" w:color="auto"/>
          </w:divBdr>
        </w:div>
        <w:div w:id="1359157891">
          <w:marLeft w:val="0"/>
          <w:marRight w:val="0"/>
          <w:marTop w:val="0"/>
          <w:marBottom w:val="0"/>
          <w:divBdr>
            <w:top w:val="none" w:sz="0" w:space="0" w:color="auto"/>
            <w:left w:val="none" w:sz="0" w:space="0" w:color="auto"/>
            <w:bottom w:val="none" w:sz="0" w:space="0" w:color="auto"/>
            <w:right w:val="none" w:sz="0" w:space="0" w:color="auto"/>
          </w:divBdr>
        </w:div>
        <w:div w:id="370344020">
          <w:marLeft w:val="0"/>
          <w:marRight w:val="0"/>
          <w:marTop w:val="0"/>
          <w:marBottom w:val="0"/>
          <w:divBdr>
            <w:top w:val="none" w:sz="0" w:space="0" w:color="auto"/>
            <w:left w:val="none" w:sz="0" w:space="0" w:color="auto"/>
            <w:bottom w:val="none" w:sz="0" w:space="0" w:color="auto"/>
            <w:right w:val="none" w:sz="0" w:space="0" w:color="auto"/>
          </w:divBdr>
        </w:div>
        <w:div w:id="831989892">
          <w:marLeft w:val="0"/>
          <w:marRight w:val="0"/>
          <w:marTop w:val="0"/>
          <w:marBottom w:val="0"/>
          <w:divBdr>
            <w:top w:val="none" w:sz="0" w:space="0" w:color="auto"/>
            <w:left w:val="none" w:sz="0" w:space="0" w:color="auto"/>
            <w:bottom w:val="none" w:sz="0" w:space="0" w:color="auto"/>
            <w:right w:val="none" w:sz="0" w:space="0" w:color="auto"/>
          </w:divBdr>
        </w:div>
        <w:div w:id="1688864887">
          <w:marLeft w:val="0"/>
          <w:marRight w:val="0"/>
          <w:marTop w:val="0"/>
          <w:marBottom w:val="0"/>
          <w:divBdr>
            <w:top w:val="none" w:sz="0" w:space="0" w:color="auto"/>
            <w:left w:val="none" w:sz="0" w:space="0" w:color="auto"/>
            <w:bottom w:val="none" w:sz="0" w:space="0" w:color="auto"/>
            <w:right w:val="none" w:sz="0" w:space="0" w:color="auto"/>
          </w:divBdr>
        </w:div>
        <w:div w:id="984968576">
          <w:marLeft w:val="0"/>
          <w:marRight w:val="0"/>
          <w:marTop w:val="0"/>
          <w:marBottom w:val="0"/>
          <w:divBdr>
            <w:top w:val="none" w:sz="0" w:space="0" w:color="auto"/>
            <w:left w:val="none" w:sz="0" w:space="0" w:color="auto"/>
            <w:bottom w:val="none" w:sz="0" w:space="0" w:color="auto"/>
            <w:right w:val="none" w:sz="0" w:space="0" w:color="auto"/>
          </w:divBdr>
        </w:div>
        <w:div w:id="1751459850">
          <w:marLeft w:val="0"/>
          <w:marRight w:val="0"/>
          <w:marTop w:val="0"/>
          <w:marBottom w:val="0"/>
          <w:divBdr>
            <w:top w:val="none" w:sz="0" w:space="0" w:color="auto"/>
            <w:left w:val="none" w:sz="0" w:space="0" w:color="auto"/>
            <w:bottom w:val="none" w:sz="0" w:space="0" w:color="auto"/>
            <w:right w:val="none" w:sz="0" w:space="0" w:color="auto"/>
          </w:divBdr>
        </w:div>
        <w:div w:id="730615994">
          <w:marLeft w:val="0"/>
          <w:marRight w:val="0"/>
          <w:marTop w:val="0"/>
          <w:marBottom w:val="0"/>
          <w:divBdr>
            <w:top w:val="none" w:sz="0" w:space="0" w:color="auto"/>
            <w:left w:val="none" w:sz="0" w:space="0" w:color="auto"/>
            <w:bottom w:val="none" w:sz="0" w:space="0" w:color="auto"/>
            <w:right w:val="none" w:sz="0" w:space="0" w:color="auto"/>
          </w:divBdr>
        </w:div>
        <w:div w:id="469709972">
          <w:marLeft w:val="0"/>
          <w:marRight w:val="0"/>
          <w:marTop w:val="0"/>
          <w:marBottom w:val="0"/>
          <w:divBdr>
            <w:top w:val="none" w:sz="0" w:space="0" w:color="auto"/>
            <w:left w:val="none" w:sz="0" w:space="0" w:color="auto"/>
            <w:bottom w:val="none" w:sz="0" w:space="0" w:color="auto"/>
            <w:right w:val="none" w:sz="0" w:space="0" w:color="auto"/>
          </w:divBdr>
        </w:div>
        <w:div w:id="504634723">
          <w:marLeft w:val="0"/>
          <w:marRight w:val="0"/>
          <w:marTop w:val="0"/>
          <w:marBottom w:val="0"/>
          <w:divBdr>
            <w:top w:val="none" w:sz="0" w:space="0" w:color="auto"/>
            <w:left w:val="none" w:sz="0" w:space="0" w:color="auto"/>
            <w:bottom w:val="none" w:sz="0" w:space="0" w:color="auto"/>
            <w:right w:val="none" w:sz="0" w:space="0" w:color="auto"/>
          </w:divBdr>
        </w:div>
        <w:div w:id="1635402073">
          <w:marLeft w:val="0"/>
          <w:marRight w:val="0"/>
          <w:marTop w:val="0"/>
          <w:marBottom w:val="0"/>
          <w:divBdr>
            <w:top w:val="none" w:sz="0" w:space="0" w:color="auto"/>
            <w:left w:val="none" w:sz="0" w:space="0" w:color="auto"/>
            <w:bottom w:val="none" w:sz="0" w:space="0" w:color="auto"/>
            <w:right w:val="none" w:sz="0" w:space="0" w:color="auto"/>
          </w:divBdr>
        </w:div>
        <w:div w:id="535238572">
          <w:marLeft w:val="0"/>
          <w:marRight w:val="0"/>
          <w:marTop w:val="0"/>
          <w:marBottom w:val="0"/>
          <w:divBdr>
            <w:top w:val="none" w:sz="0" w:space="0" w:color="auto"/>
            <w:left w:val="none" w:sz="0" w:space="0" w:color="auto"/>
            <w:bottom w:val="none" w:sz="0" w:space="0" w:color="auto"/>
            <w:right w:val="none" w:sz="0" w:space="0" w:color="auto"/>
          </w:divBdr>
        </w:div>
        <w:div w:id="791944584">
          <w:marLeft w:val="0"/>
          <w:marRight w:val="0"/>
          <w:marTop w:val="0"/>
          <w:marBottom w:val="0"/>
          <w:divBdr>
            <w:top w:val="none" w:sz="0" w:space="0" w:color="auto"/>
            <w:left w:val="none" w:sz="0" w:space="0" w:color="auto"/>
            <w:bottom w:val="none" w:sz="0" w:space="0" w:color="auto"/>
            <w:right w:val="none" w:sz="0" w:space="0" w:color="auto"/>
          </w:divBdr>
        </w:div>
        <w:div w:id="36009993">
          <w:marLeft w:val="0"/>
          <w:marRight w:val="0"/>
          <w:marTop w:val="0"/>
          <w:marBottom w:val="0"/>
          <w:divBdr>
            <w:top w:val="none" w:sz="0" w:space="0" w:color="auto"/>
            <w:left w:val="none" w:sz="0" w:space="0" w:color="auto"/>
            <w:bottom w:val="none" w:sz="0" w:space="0" w:color="auto"/>
            <w:right w:val="none" w:sz="0" w:space="0" w:color="auto"/>
          </w:divBdr>
        </w:div>
        <w:div w:id="253443305">
          <w:marLeft w:val="0"/>
          <w:marRight w:val="0"/>
          <w:marTop w:val="0"/>
          <w:marBottom w:val="0"/>
          <w:divBdr>
            <w:top w:val="none" w:sz="0" w:space="0" w:color="auto"/>
            <w:left w:val="none" w:sz="0" w:space="0" w:color="auto"/>
            <w:bottom w:val="none" w:sz="0" w:space="0" w:color="auto"/>
            <w:right w:val="none" w:sz="0" w:space="0" w:color="auto"/>
          </w:divBdr>
        </w:div>
        <w:div w:id="1445464496">
          <w:marLeft w:val="0"/>
          <w:marRight w:val="0"/>
          <w:marTop w:val="0"/>
          <w:marBottom w:val="0"/>
          <w:divBdr>
            <w:top w:val="none" w:sz="0" w:space="0" w:color="auto"/>
            <w:left w:val="none" w:sz="0" w:space="0" w:color="auto"/>
            <w:bottom w:val="none" w:sz="0" w:space="0" w:color="auto"/>
            <w:right w:val="none" w:sz="0" w:space="0" w:color="auto"/>
          </w:divBdr>
        </w:div>
        <w:div w:id="524561219">
          <w:marLeft w:val="0"/>
          <w:marRight w:val="0"/>
          <w:marTop w:val="0"/>
          <w:marBottom w:val="0"/>
          <w:divBdr>
            <w:top w:val="none" w:sz="0" w:space="0" w:color="auto"/>
            <w:left w:val="none" w:sz="0" w:space="0" w:color="auto"/>
            <w:bottom w:val="none" w:sz="0" w:space="0" w:color="auto"/>
            <w:right w:val="none" w:sz="0" w:space="0" w:color="auto"/>
          </w:divBdr>
        </w:div>
        <w:div w:id="901597665">
          <w:marLeft w:val="0"/>
          <w:marRight w:val="0"/>
          <w:marTop w:val="0"/>
          <w:marBottom w:val="0"/>
          <w:divBdr>
            <w:top w:val="none" w:sz="0" w:space="0" w:color="auto"/>
            <w:left w:val="none" w:sz="0" w:space="0" w:color="auto"/>
            <w:bottom w:val="none" w:sz="0" w:space="0" w:color="auto"/>
            <w:right w:val="none" w:sz="0" w:space="0" w:color="auto"/>
          </w:divBdr>
        </w:div>
        <w:div w:id="1456095088">
          <w:marLeft w:val="0"/>
          <w:marRight w:val="0"/>
          <w:marTop w:val="0"/>
          <w:marBottom w:val="0"/>
          <w:divBdr>
            <w:top w:val="none" w:sz="0" w:space="0" w:color="auto"/>
            <w:left w:val="none" w:sz="0" w:space="0" w:color="auto"/>
            <w:bottom w:val="none" w:sz="0" w:space="0" w:color="auto"/>
            <w:right w:val="none" w:sz="0" w:space="0" w:color="auto"/>
          </w:divBdr>
        </w:div>
        <w:div w:id="1256129676">
          <w:marLeft w:val="0"/>
          <w:marRight w:val="0"/>
          <w:marTop w:val="0"/>
          <w:marBottom w:val="0"/>
          <w:divBdr>
            <w:top w:val="none" w:sz="0" w:space="0" w:color="auto"/>
            <w:left w:val="none" w:sz="0" w:space="0" w:color="auto"/>
            <w:bottom w:val="none" w:sz="0" w:space="0" w:color="auto"/>
            <w:right w:val="none" w:sz="0" w:space="0" w:color="auto"/>
          </w:divBdr>
        </w:div>
        <w:div w:id="1736660421">
          <w:marLeft w:val="0"/>
          <w:marRight w:val="0"/>
          <w:marTop w:val="0"/>
          <w:marBottom w:val="0"/>
          <w:divBdr>
            <w:top w:val="none" w:sz="0" w:space="0" w:color="auto"/>
            <w:left w:val="none" w:sz="0" w:space="0" w:color="auto"/>
            <w:bottom w:val="none" w:sz="0" w:space="0" w:color="auto"/>
            <w:right w:val="none" w:sz="0" w:space="0" w:color="auto"/>
          </w:divBdr>
        </w:div>
      </w:divsChild>
    </w:div>
    <w:div w:id="350685391">
      <w:bodyDiv w:val="1"/>
      <w:marLeft w:val="0"/>
      <w:marRight w:val="0"/>
      <w:marTop w:val="0"/>
      <w:marBottom w:val="0"/>
      <w:divBdr>
        <w:top w:val="none" w:sz="0" w:space="0" w:color="auto"/>
        <w:left w:val="none" w:sz="0" w:space="0" w:color="auto"/>
        <w:bottom w:val="none" w:sz="0" w:space="0" w:color="auto"/>
        <w:right w:val="none" w:sz="0" w:space="0" w:color="auto"/>
      </w:divBdr>
    </w:div>
    <w:div w:id="578829785">
      <w:bodyDiv w:val="1"/>
      <w:marLeft w:val="0"/>
      <w:marRight w:val="0"/>
      <w:marTop w:val="0"/>
      <w:marBottom w:val="0"/>
      <w:divBdr>
        <w:top w:val="none" w:sz="0" w:space="0" w:color="auto"/>
        <w:left w:val="none" w:sz="0" w:space="0" w:color="auto"/>
        <w:bottom w:val="none" w:sz="0" w:space="0" w:color="auto"/>
        <w:right w:val="none" w:sz="0" w:space="0" w:color="auto"/>
      </w:divBdr>
    </w:div>
    <w:div w:id="633215745">
      <w:bodyDiv w:val="1"/>
      <w:marLeft w:val="0"/>
      <w:marRight w:val="0"/>
      <w:marTop w:val="0"/>
      <w:marBottom w:val="0"/>
      <w:divBdr>
        <w:top w:val="none" w:sz="0" w:space="0" w:color="auto"/>
        <w:left w:val="none" w:sz="0" w:space="0" w:color="auto"/>
        <w:bottom w:val="none" w:sz="0" w:space="0" w:color="auto"/>
        <w:right w:val="none" w:sz="0" w:space="0" w:color="auto"/>
      </w:divBdr>
    </w:div>
    <w:div w:id="778451738">
      <w:bodyDiv w:val="1"/>
      <w:marLeft w:val="0"/>
      <w:marRight w:val="0"/>
      <w:marTop w:val="0"/>
      <w:marBottom w:val="0"/>
      <w:divBdr>
        <w:top w:val="none" w:sz="0" w:space="0" w:color="auto"/>
        <w:left w:val="none" w:sz="0" w:space="0" w:color="auto"/>
        <w:bottom w:val="none" w:sz="0" w:space="0" w:color="auto"/>
        <w:right w:val="none" w:sz="0" w:space="0" w:color="auto"/>
      </w:divBdr>
    </w:div>
    <w:div w:id="1211261868">
      <w:bodyDiv w:val="1"/>
      <w:marLeft w:val="0"/>
      <w:marRight w:val="0"/>
      <w:marTop w:val="0"/>
      <w:marBottom w:val="0"/>
      <w:divBdr>
        <w:top w:val="none" w:sz="0" w:space="0" w:color="auto"/>
        <w:left w:val="none" w:sz="0" w:space="0" w:color="auto"/>
        <w:bottom w:val="none" w:sz="0" w:space="0" w:color="auto"/>
        <w:right w:val="none" w:sz="0" w:space="0" w:color="auto"/>
      </w:divBdr>
    </w:div>
    <w:div w:id="1233852876">
      <w:bodyDiv w:val="1"/>
      <w:marLeft w:val="0"/>
      <w:marRight w:val="0"/>
      <w:marTop w:val="0"/>
      <w:marBottom w:val="0"/>
      <w:divBdr>
        <w:top w:val="none" w:sz="0" w:space="0" w:color="auto"/>
        <w:left w:val="none" w:sz="0" w:space="0" w:color="auto"/>
        <w:bottom w:val="none" w:sz="0" w:space="0" w:color="auto"/>
        <w:right w:val="none" w:sz="0" w:space="0" w:color="auto"/>
      </w:divBdr>
    </w:div>
    <w:div w:id="1853259142">
      <w:bodyDiv w:val="1"/>
      <w:marLeft w:val="0"/>
      <w:marRight w:val="0"/>
      <w:marTop w:val="0"/>
      <w:marBottom w:val="0"/>
      <w:divBdr>
        <w:top w:val="none" w:sz="0" w:space="0" w:color="auto"/>
        <w:left w:val="none" w:sz="0" w:space="0" w:color="auto"/>
        <w:bottom w:val="none" w:sz="0" w:space="0" w:color="auto"/>
        <w:right w:val="none" w:sz="0" w:space="0" w:color="auto"/>
      </w:divBdr>
    </w:div>
    <w:div w:id="1854176740">
      <w:bodyDiv w:val="1"/>
      <w:marLeft w:val="0"/>
      <w:marRight w:val="0"/>
      <w:marTop w:val="0"/>
      <w:marBottom w:val="0"/>
      <w:divBdr>
        <w:top w:val="none" w:sz="0" w:space="0" w:color="auto"/>
        <w:left w:val="none" w:sz="0" w:space="0" w:color="auto"/>
        <w:bottom w:val="none" w:sz="0" w:space="0" w:color="auto"/>
        <w:right w:val="none" w:sz="0" w:space="0" w:color="auto"/>
      </w:divBdr>
    </w:div>
    <w:div w:id="2011181032">
      <w:bodyDiv w:val="1"/>
      <w:marLeft w:val="0"/>
      <w:marRight w:val="0"/>
      <w:marTop w:val="0"/>
      <w:marBottom w:val="0"/>
      <w:divBdr>
        <w:top w:val="none" w:sz="0" w:space="0" w:color="auto"/>
        <w:left w:val="none" w:sz="0" w:space="0" w:color="auto"/>
        <w:bottom w:val="none" w:sz="0" w:space="0" w:color="auto"/>
        <w:right w:val="none" w:sz="0" w:space="0" w:color="auto"/>
      </w:divBdr>
    </w:div>
    <w:div w:id="2035424280">
      <w:bodyDiv w:val="1"/>
      <w:marLeft w:val="0"/>
      <w:marRight w:val="0"/>
      <w:marTop w:val="0"/>
      <w:marBottom w:val="0"/>
      <w:divBdr>
        <w:top w:val="none" w:sz="0" w:space="0" w:color="auto"/>
        <w:left w:val="none" w:sz="0" w:space="0" w:color="auto"/>
        <w:bottom w:val="none" w:sz="0" w:space="0" w:color="auto"/>
        <w:right w:val="none" w:sz="0" w:space="0" w:color="auto"/>
      </w:divBdr>
      <w:divsChild>
        <w:div w:id="1600135574">
          <w:marLeft w:val="0"/>
          <w:marRight w:val="0"/>
          <w:marTop w:val="0"/>
          <w:marBottom w:val="0"/>
          <w:divBdr>
            <w:top w:val="none" w:sz="0" w:space="0" w:color="auto"/>
            <w:left w:val="none" w:sz="0" w:space="0" w:color="auto"/>
            <w:bottom w:val="none" w:sz="0" w:space="0" w:color="auto"/>
            <w:right w:val="none" w:sz="0" w:space="0" w:color="auto"/>
          </w:divBdr>
        </w:div>
        <w:div w:id="2007710275">
          <w:marLeft w:val="0"/>
          <w:marRight w:val="0"/>
          <w:marTop w:val="0"/>
          <w:marBottom w:val="0"/>
          <w:divBdr>
            <w:top w:val="none" w:sz="0" w:space="0" w:color="auto"/>
            <w:left w:val="none" w:sz="0" w:space="0" w:color="auto"/>
            <w:bottom w:val="none" w:sz="0" w:space="0" w:color="auto"/>
            <w:right w:val="none" w:sz="0" w:space="0" w:color="auto"/>
          </w:divBdr>
        </w:div>
        <w:div w:id="943608006">
          <w:marLeft w:val="0"/>
          <w:marRight w:val="0"/>
          <w:marTop w:val="0"/>
          <w:marBottom w:val="0"/>
          <w:divBdr>
            <w:top w:val="none" w:sz="0" w:space="0" w:color="auto"/>
            <w:left w:val="none" w:sz="0" w:space="0" w:color="auto"/>
            <w:bottom w:val="none" w:sz="0" w:space="0" w:color="auto"/>
            <w:right w:val="none" w:sz="0" w:space="0" w:color="auto"/>
          </w:divBdr>
        </w:div>
        <w:div w:id="1286884006">
          <w:marLeft w:val="0"/>
          <w:marRight w:val="0"/>
          <w:marTop w:val="0"/>
          <w:marBottom w:val="0"/>
          <w:divBdr>
            <w:top w:val="none" w:sz="0" w:space="0" w:color="auto"/>
            <w:left w:val="none" w:sz="0" w:space="0" w:color="auto"/>
            <w:bottom w:val="none" w:sz="0" w:space="0" w:color="auto"/>
            <w:right w:val="none" w:sz="0" w:space="0" w:color="auto"/>
          </w:divBdr>
        </w:div>
        <w:div w:id="1905605253">
          <w:marLeft w:val="0"/>
          <w:marRight w:val="0"/>
          <w:marTop w:val="0"/>
          <w:marBottom w:val="0"/>
          <w:divBdr>
            <w:top w:val="none" w:sz="0" w:space="0" w:color="auto"/>
            <w:left w:val="none" w:sz="0" w:space="0" w:color="auto"/>
            <w:bottom w:val="none" w:sz="0" w:space="0" w:color="auto"/>
            <w:right w:val="none" w:sz="0" w:space="0" w:color="auto"/>
          </w:divBdr>
        </w:div>
        <w:div w:id="687147199">
          <w:marLeft w:val="0"/>
          <w:marRight w:val="0"/>
          <w:marTop w:val="0"/>
          <w:marBottom w:val="0"/>
          <w:divBdr>
            <w:top w:val="none" w:sz="0" w:space="0" w:color="auto"/>
            <w:left w:val="none" w:sz="0" w:space="0" w:color="auto"/>
            <w:bottom w:val="none" w:sz="0" w:space="0" w:color="auto"/>
            <w:right w:val="none" w:sz="0" w:space="0" w:color="auto"/>
          </w:divBdr>
        </w:div>
        <w:div w:id="110899242">
          <w:marLeft w:val="0"/>
          <w:marRight w:val="0"/>
          <w:marTop w:val="0"/>
          <w:marBottom w:val="0"/>
          <w:divBdr>
            <w:top w:val="none" w:sz="0" w:space="0" w:color="auto"/>
            <w:left w:val="none" w:sz="0" w:space="0" w:color="auto"/>
            <w:bottom w:val="none" w:sz="0" w:space="0" w:color="auto"/>
            <w:right w:val="none" w:sz="0" w:space="0" w:color="auto"/>
          </w:divBdr>
        </w:div>
        <w:div w:id="1167210064">
          <w:marLeft w:val="0"/>
          <w:marRight w:val="0"/>
          <w:marTop w:val="0"/>
          <w:marBottom w:val="0"/>
          <w:divBdr>
            <w:top w:val="none" w:sz="0" w:space="0" w:color="auto"/>
            <w:left w:val="none" w:sz="0" w:space="0" w:color="auto"/>
            <w:bottom w:val="none" w:sz="0" w:space="0" w:color="auto"/>
            <w:right w:val="none" w:sz="0" w:space="0" w:color="auto"/>
          </w:divBdr>
        </w:div>
        <w:div w:id="681468013">
          <w:marLeft w:val="0"/>
          <w:marRight w:val="0"/>
          <w:marTop w:val="0"/>
          <w:marBottom w:val="0"/>
          <w:divBdr>
            <w:top w:val="none" w:sz="0" w:space="0" w:color="auto"/>
            <w:left w:val="none" w:sz="0" w:space="0" w:color="auto"/>
            <w:bottom w:val="none" w:sz="0" w:space="0" w:color="auto"/>
            <w:right w:val="none" w:sz="0" w:space="0" w:color="auto"/>
          </w:divBdr>
        </w:div>
        <w:div w:id="1325931862">
          <w:marLeft w:val="0"/>
          <w:marRight w:val="0"/>
          <w:marTop w:val="0"/>
          <w:marBottom w:val="0"/>
          <w:divBdr>
            <w:top w:val="none" w:sz="0" w:space="0" w:color="auto"/>
            <w:left w:val="none" w:sz="0" w:space="0" w:color="auto"/>
            <w:bottom w:val="none" w:sz="0" w:space="0" w:color="auto"/>
            <w:right w:val="none" w:sz="0" w:space="0" w:color="auto"/>
          </w:divBdr>
        </w:div>
        <w:div w:id="1882475632">
          <w:marLeft w:val="0"/>
          <w:marRight w:val="0"/>
          <w:marTop w:val="0"/>
          <w:marBottom w:val="0"/>
          <w:divBdr>
            <w:top w:val="none" w:sz="0" w:space="0" w:color="auto"/>
            <w:left w:val="none" w:sz="0" w:space="0" w:color="auto"/>
            <w:bottom w:val="none" w:sz="0" w:space="0" w:color="auto"/>
            <w:right w:val="none" w:sz="0" w:space="0" w:color="auto"/>
          </w:divBdr>
        </w:div>
        <w:div w:id="1994602503">
          <w:marLeft w:val="0"/>
          <w:marRight w:val="0"/>
          <w:marTop w:val="0"/>
          <w:marBottom w:val="0"/>
          <w:divBdr>
            <w:top w:val="none" w:sz="0" w:space="0" w:color="auto"/>
            <w:left w:val="none" w:sz="0" w:space="0" w:color="auto"/>
            <w:bottom w:val="none" w:sz="0" w:space="0" w:color="auto"/>
            <w:right w:val="none" w:sz="0" w:space="0" w:color="auto"/>
          </w:divBdr>
        </w:div>
        <w:div w:id="48382656">
          <w:marLeft w:val="0"/>
          <w:marRight w:val="0"/>
          <w:marTop w:val="0"/>
          <w:marBottom w:val="0"/>
          <w:divBdr>
            <w:top w:val="none" w:sz="0" w:space="0" w:color="auto"/>
            <w:left w:val="none" w:sz="0" w:space="0" w:color="auto"/>
            <w:bottom w:val="none" w:sz="0" w:space="0" w:color="auto"/>
            <w:right w:val="none" w:sz="0" w:space="0" w:color="auto"/>
          </w:divBdr>
        </w:div>
        <w:div w:id="1602495588">
          <w:marLeft w:val="0"/>
          <w:marRight w:val="0"/>
          <w:marTop w:val="0"/>
          <w:marBottom w:val="0"/>
          <w:divBdr>
            <w:top w:val="none" w:sz="0" w:space="0" w:color="auto"/>
            <w:left w:val="none" w:sz="0" w:space="0" w:color="auto"/>
            <w:bottom w:val="none" w:sz="0" w:space="0" w:color="auto"/>
            <w:right w:val="none" w:sz="0" w:space="0" w:color="auto"/>
          </w:divBdr>
        </w:div>
        <w:div w:id="643849685">
          <w:marLeft w:val="0"/>
          <w:marRight w:val="0"/>
          <w:marTop w:val="0"/>
          <w:marBottom w:val="0"/>
          <w:divBdr>
            <w:top w:val="none" w:sz="0" w:space="0" w:color="auto"/>
            <w:left w:val="none" w:sz="0" w:space="0" w:color="auto"/>
            <w:bottom w:val="none" w:sz="0" w:space="0" w:color="auto"/>
            <w:right w:val="none" w:sz="0" w:space="0" w:color="auto"/>
          </w:divBdr>
        </w:div>
        <w:div w:id="1288971031">
          <w:marLeft w:val="0"/>
          <w:marRight w:val="0"/>
          <w:marTop w:val="0"/>
          <w:marBottom w:val="0"/>
          <w:divBdr>
            <w:top w:val="none" w:sz="0" w:space="0" w:color="auto"/>
            <w:left w:val="none" w:sz="0" w:space="0" w:color="auto"/>
            <w:bottom w:val="none" w:sz="0" w:space="0" w:color="auto"/>
            <w:right w:val="none" w:sz="0" w:space="0" w:color="auto"/>
          </w:divBdr>
        </w:div>
        <w:div w:id="1305282034">
          <w:marLeft w:val="0"/>
          <w:marRight w:val="0"/>
          <w:marTop w:val="0"/>
          <w:marBottom w:val="0"/>
          <w:divBdr>
            <w:top w:val="none" w:sz="0" w:space="0" w:color="auto"/>
            <w:left w:val="none" w:sz="0" w:space="0" w:color="auto"/>
            <w:bottom w:val="none" w:sz="0" w:space="0" w:color="auto"/>
            <w:right w:val="none" w:sz="0" w:space="0" w:color="auto"/>
          </w:divBdr>
        </w:div>
        <w:div w:id="570237688">
          <w:marLeft w:val="0"/>
          <w:marRight w:val="0"/>
          <w:marTop w:val="0"/>
          <w:marBottom w:val="0"/>
          <w:divBdr>
            <w:top w:val="none" w:sz="0" w:space="0" w:color="auto"/>
            <w:left w:val="none" w:sz="0" w:space="0" w:color="auto"/>
            <w:bottom w:val="none" w:sz="0" w:space="0" w:color="auto"/>
            <w:right w:val="none" w:sz="0" w:space="0" w:color="auto"/>
          </w:divBdr>
        </w:div>
        <w:div w:id="595872300">
          <w:marLeft w:val="0"/>
          <w:marRight w:val="0"/>
          <w:marTop w:val="0"/>
          <w:marBottom w:val="0"/>
          <w:divBdr>
            <w:top w:val="none" w:sz="0" w:space="0" w:color="auto"/>
            <w:left w:val="none" w:sz="0" w:space="0" w:color="auto"/>
            <w:bottom w:val="none" w:sz="0" w:space="0" w:color="auto"/>
            <w:right w:val="none" w:sz="0" w:space="0" w:color="auto"/>
          </w:divBdr>
        </w:div>
        <w:div w:id="470051848">
          <w:marLeft w:val="0"/>
          <w:marRight w:val="0"/>
          <w:marTop w:val="0"/>
          <w:marBottom w:val="0"/>
          <w:divBdr>
            <w:top w:val="none" w:sz="0" w:space="0" w:color="auto"/>
            <w:left w:val="none" w:sz="0" w:space="0" w:color="auto"/>
            <w:bottom w:val="none" w:sz="0" w:space="0" w:color="auto"/>
            <w:right w:val="none" w:sz="0" w:space="0" w:color="auto"/>
          </w:divBdr>
        </w:div>
        <w:div w:id="563183205">
          <w:marLeft w:val="0"/>
          <w:marRight w:val="0"/>
          <w:marTop w:val="0"/>
          <w:marBottom w:val="0"/>
          <w:divBdr>
            <w:top w:val="none" w:sz="0" w:space="0" w:color="auto"/>
            <w:left w:val="none" w:sz="0" w:space="0" w:color="auto"/>
            <w:bottom w:val="none" w:sz="0" w:space="0" w:color="auto"/>
            <w:right w:val="none" w:sz="0" w:space="0" w:color="auto"/>
          </w:divBdr>
        </w:div>
        <w:div w:id="293218081">
          <w:marLeft w:val="0"/>
          <w:marRight w:val="0"/>
          <w:marTop w:val="0"/>
          <w:marBottom w:val="0"/>
          <w:divBdr>
            <w:top w:val="none" w:sz="0" w:space="0" w:color="auto"/>
            <w:left w:val="none" w:sz="0" w:space="0" w:color="auto"/>
            <w:bottom w:val="none" w:sz="0" w:space="0" w:color="auto"/>
            <w:right w:val="none" w:sz="0" w:space="0" w:color="auto"/>
          </w:divBdr>
        </w:div>
        <w:div w:id="1014186035">
          <w:marLeft w:val="0"/>
          <w:marRight w:val="0"/>
          <w:marTop w:val="0"/>
          <w:marBottom w:val="0"/>
          <w:divBdr>
            <w:top w:val="none" w:sz="0" w:space="0" w:color="auto"/>
            <w:left w:val="none" w:sz="0" w:space="0" w:color="auto"/>
            <w:bottom w:val="none" w:sz="0" w:space="0" w:color="auto"/>
            <w:right w:val="none" w:sz="0" w:space="0" w:color="auto"/>
          </w:divBdr>
        </w:div>
        <w:div w:id="165243477">
          <w:marLeft w:val="0"/>
          <w:marRight w:val="0"/>
          <w:marTop w:val="0"/>
          <w:marBottom w:val="0"/>
          <w:divBdr>
            <w:top w:val="none" w:sz="0" w:space="0" w:color="auto"/>
            <w:left w:val="none" w:sz="0" w:space="0" w:color="auto"/>
            <w:bottom w:val="none" w:sz="0" w:space="0" w:color="auto"/>
            <w:right w:val="none" w:sz="0" w:space="0" w:color="auto"/>
          </w:divBdr>
        </w:div>
        <w:div w:id="1573734810">
          <w:marLeft w:val="0"/>
          <w:marRight w:val="0"/>
          <w:marTop w:val="0"/>
          <w:marBottom w:val="0"/>
          <w:divBdr>
            <w:top w:val="none" w:sz="0" w:space="0" w:color="auto"/>
            <w:left w:val="none" w:sz="0" w:space="0" w:color="auto"/>
            <w:bottom w:val="none" w:sz="0" w:space="0" w:color="auto"/>
            <w:right w:val="none" w:sz="0" w:space="0" w:color="auto"/>
          </w:divBdr>
        </w:div>
        <w:div w:id="1032153581">
          <w:marLeft w:val="0"/>
          <w:marRight w:val="0"/>
          <w:marTop w:val="0"/>
          <w:marBottom w:val="0"/>
          <w:divBdr>
            <w:top w:val="none" w:sz="0" w:space="0" w:color="auto"/>
            <w:left w:val="none" w:sz="0" w:space="0" w:color="auto"/>
            <w:bottom w:val="none" w:sz="0" w:space="0" w:color="auto"/>
            <w:right w:val="none" w:sz="0" w:space="0" w:color="auto"/>
          </w:divBdr>
        </w:div>
        <w:div w:id="1150825338">
          <w:marLeft w:val="0"/>
          <w:marRight w:val="0"/>
          <w:marTop w:val="0"/>
          <w:marBottom w:val="0"/>
          <w:divBdr>
            <w:top w:val="none" w:sz="0" w:space="0" w:color="auto"/>
            <w:left w:val="none" w:sz="0" w:space="0" w:color="auto"/>
            <w:bottom w:val="none" w:sz="0" w:space="0" w:color="auto"/>
            <w:right w:val="none" w:sz="0" w:space="0" w:color="auto"/>
          </w:divBdr>
        </w:div>
        <w:div w:id="1887721675">
          <w:marLeft w:val="0"/>
          <w:marRight w:val="0"/>
          <w:marTop w:val="0"/>
          <w:marBottom w:val="0"/>
          <w:divBdr>
            <w:top w:val="none" w:sz="0" w:space="0" w:color="auto"/>
            <w:left w:val="none" w:sz="0" w:space="0" w:color="auto"/>
            <w:bottom w:val="none" w:sz="0" w:space="0" w:color="auto"/>
            <w:right w:val="none" w:sz="0" w:space="0" w:color="auto"/>
          </w:divBdr>
        </w:div>
      </w:divsChild>
    </w:div>
    <w:div w:id="2099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s.paznaun-ischgl.com/de/send?pass=c4ba7c3cdd37a2f9c77ab45997efc3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chgl.com/de/veranstaltungen-erlebnisse/topevents/top-of-the-mountain-closing-concert_event_485890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2B7AA2-FE2E-4D08-B72A-62E832CF49CF}">
  <ds:schemaRefs>
    <ds:schemaRef ds:uri="http://schemas.openxmlformats.org/officeDocument/2006/bibliography"/>
  </ds:schemaRefs>
</ds:datastoreItem>
</file>

<file path=customXml/itemProps2.xml><?xml version="1.0" encoding="utf-8"?>
<ds:datastoreItem xmlns:ds="http://schemas.openxmlformats.org/officeDocument/2006/customXml" ds:itemID="{D1DD216E-6C18-4206-9C6C-E9789C0CF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4.xml><?xml version="1.0" encoding="utf-8"?>
<ds:datastoreItem xmlns:ds="http://schemas.openxmlformats.org/officeDocument/2006/customXml" ds:itemID="{908ADB2D-AA28-40F0-8398-E4C3B24812EA}">
  <ds:schemaRef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cfc7bd84-dada-40c6-8e05-78bd42355b34"/>
    <ds:schemaRef ds:uri="7fb87cae-5013-4e0e-bf94-fa02b7c430a6"/>
    <ds:schemaRef ds:uri="http://purl.org/dc/te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378</Words>
  <Characters>2592</Characters>
  <Application>Microsoft Office Word</Application>
  <DocSecurity>0</DocSecurity>
  <Lines>44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8</cp:revision>
  <cp:lastPrinted>2025-09-29T07:27:00Z</cp:lastPrinted>
  <dcterms:created xsi:type="dcterms:W3CDTF">2025-09-26T10:36:00Z</dcterms:created>
  <dcterms:modified xsi:type="dcterms:W3CDTF">2025-09-29T07:27:00Z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